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05" w:rsidRPr="004D6CFC" w:rsidRDefault="00B83A05" w:rsidP="00B83A05">
      <w:pPr>
        <w:pStyle w:val="a4"/>
        <w:rPr>
          <w:rFonts w:ascii="PT Astra Serif" w:hAnsi="PT Astra Serif"/>
          <w:b/>
          <w:szCs w:val="28"/>
        </w:rPr>
      </w:pPr>
      <w:r w:rsidRPr="004D6CFC">
        <w:rPr>
          <w:rFonts w:ascii="PT Astra Serif" w:hAnsi="PT Astra Serif"/>
          <w:b/>
          <w:szCs w:val="28"/>
        </w:rPr>
        <w:t>АДМИНИСТРАЦИЯ</w:t>
      </w:r>
    </w:p>
    <w:p w:rsidR="00B83A05" w:rsidRPr="004D6CFC" w:rsidRDefault="001A57BD" w:rsidP="00B83A0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D6CFC">
        <w:rPr>
          <w:rFonts w:ascii="PT Astra Serif" w:hAnsi="PT Astra Serif" w:cs="Times New Roman"/>
          <w:b/>
          <w:sz w:val="28"/>
          <w:szCs w:val="28"/>
        </w:rPr>
        <w:t>ЛИПОВСКОГО</w:t>
      </w:r>
      <w:r w:rsidR="00B83A05" w:rsidRPr="004D6CFC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</w:p>
    <w:p w:rsidR="00B83A05" w:rsidRPr="004D6CFC" w:rsidRDefault="00B83A05" w:rsidP="00B83A0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D6CFC">
        <w:rPr>
          <w:rFonts w:ascii="PT Astra Serif" w:hAnsi="PT Astra Serif" w:cs="Times New Roman"/>
          <w:b/>
          <w:sz w:val="28"/>
          <w:szCs w:val="28"/>
        </w:rPr>
        <w:t>БАЗАРНО-КАРАБУЛАКСКОГО МУНИЦИПАЛЬНОГО РАЙОНА</w:t>
      </w:r>
    </w:p>
    <w:p w:rsidR="00B83A05" w:rsidRPr="004D6CFC" w:rsidRDefault="00B83A05" w:rsidP="003020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D6CFC">
        <w:rPr>
          <w:rFonts w:ascii="PT Astra Serif" w:hAnsi="PT Astra Serif" w:cs="Times New Roman"/>
          <w:b/>
          <w:sz w:val="28"/>
          <w:szCs w:val="28"/>
        </w:rPr>
        <w:t xml:space="preserve">САРАТОВСКОЙ ОБЛАСТИ </w:t>
      </w:r>
    </w:p>
    <w:p w:rsidR="003020C6" w:rsidRPr="004D6CFC" w:rsidRDefault="003020C6" w:rsidP="003020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3A05" w:rsidRPr="004D6CFC" w:rsidRDefault="00B83A05" w:rsidP="003020C6">
      <w:pPr>
        <w:pStyle w:val="2"/>
        <w:rPr>
          <w:rFonts w:ascii="PT Astra Serif" w:hAnsi="PT Astra Serif"/>
          <w:sz w:val="24"/>
          <w:szCs w:val="24"/>
        </w:rPr>
      </w:pPr>
      <w:r w:rsidRPr="004D6CFC">
        <w:rPr>
          <w:rFonts w:ascii="PT Astra Serif" w:hAnsi="PT Astra Serif"/>
          <w:szCs w:val="28"/>
        </w:rPr>
        <w:t xml:space="preserve">  ПОСТАНОВЛЕНИЕ</w:t>
      </w:r>
    </w:p>
    <w:p w:rsidR="003020C6" w:rsidRPr="004D6CFC" w:rsidRDefault="003020C6" w:rsidP="003020C6">
      <w:pPr>
        <w:rPr>
          <w:rFonts w:ascii="PT Astra Serif" w:hAnsi="PT Astra Serif"/>
        </w:rPr>
      </w:pPr>
    </w:p>
    <w:p w:rsidR="00B83A05" w:rsidRPr="004D6CFC" w:rsidRDefault="00B83A05" w:rsidP="00B83A05">
      <w:pPr>
        <w:rPr>
          <w:rFonts w:ascii="PT Astra Serif" w:hAnsi="PT Astra Serif" w:cs="Times New Roman"/>
          <w:sz w:val="24"/>
          <w:szCs w:val="24"/>
        </w:rPr>
      </w:pPr>
      <w:r w:rsidRPr="004D6C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</w:t>
      </w:r>
      <w:r w:rsidR="00EC3229" w:rsidRPr="004D6CFC">
        <w:rPr>
          <w:rFonts w:ascii="PT Astra Serif" w:hAnsi="PT Astra Serif" w:cs="Times New Roman"/>
          <w:sz w:val="24"/>
          <w:szCs w:val="24"/>
        </w:rPr>
        <w:t xml:space="preserve">    </w:t>
      </w:r>
      <w:proofErr w:type="spellStart"/>
      <w:r w:rsidR="001A57BD" w:rsidRPr="004D6CFC">
        <w:rPr>
          <w:rFonts w:ascii="PT Astra Serif" w:hAnsi="PT Astra Serif" w:cs="Times New Roman"/>
          <w:sz w:val="24"/>
          <w:szCs w:val="24"/>
        </w:rPr>
        <w:t>с</w:t>
      </w:r>
      <w:proofErr w:type="gramStart"/>
      <w:r w:rsidR="001A57BD" w:rsidRPr="004D6CFC">
        <w:rPr>
          <w:rFonts w:ascii="PT Astra Serif" w:hAnsi="PT Astra Serif" w:cs="Times New Roman"/>
          <w:sz w:val="24"/>
          <w:szCs w:val="24"/>
        </w:rPr>
        <w:t>.Л</w:t>
      </w:r>
      <w:proofErr w:type="gramEnd"/>
      <w:r w:rsidR="001A57BD" w:rsidRPr="004D6CFC">
        <w:rPr>
          <w:rFonts w:ascii="PT Astra Serif" w:hAnsi="PT Astra Serif" w:cs="Times New Roman"/>
          <w:sz w:val="24"/>
          <w:szCs w:val="24"/>
        </w:rPr>
        <w:t>иповка</w:t>
      </w:r>
      <w:proofErr w:type="spellEnd"/>
      <w:r w:rsidRPr="004D6CFC">
        <w:rPr>
          <w:rFonts w:ascii="PT Astra Serif" w:hAnsi="PT Astra Serif" w:cs="Times New Roman"/>
          <w:sz w:val="24"/>
          <w:szCs w:val="24"/>
        </w:rPr>
        <w:tab/>
      </w:r>
      <w:r w:rsidRPr="004D6CFC">
        <w:rPr>
          <w:rFonts w:ascii="PT Astra Serif" w:hAnsi="PT Astra Serif" w:cs="Times New Roman"/>
          <w:sz w:val="24"/>
          <w:szCs w:val="24"/>
        </w:rPr>
        <w:tab/>
      </w:r>
    </w:p>
    <w:p w:rsidR="00B83A05" w:rsidRPr="004D6CFC" w:rsidRDefault="001D611A" w:rsidP="00B83A05">
      <w:pPr>
        <w:rPr>
          <w:rFonts w:ascii="PT Astra Serif" w:hAnsi="PT Astra Serif" w:cs="Times New Roman"/>
          <w:sz w:val="24"/>
          <w:szCs w:val="24"/>
        </w:rPr>
      </w:pPr>
      <w:r w:rsidRPr="004D6CFC">
        <w:rPr>
          <w:rFonts w:ascii="PT Astra Serif" w:hAnsi="PT Astra Serif" w:cs="Times New Roman"/>
          <w:sz w:val="24"/>
          <w:szCs w:val="24"/>
        </w:rPr>
        <w:t xml:space="preserve"> от </w:t>
      </w:r>
      <w:r w:rsidR="001A57BD" w:rsidRPr="004D6CFC">
        <w:rPr>
          <w:rFonts w:ascii="PT Astra Serif" w:hAnsi="PT Astra Serif" w:cs="Times New Roman"/>
          <w:sz w:val="24"/>
          <w:szCs w:val="24"/>
        </w:rPr>
        <w:t xml:space="preserve">11.07.2022 </w:t>
      </w:r>
      <w:r w:rsidR="00EC3229" w:rsidRPr="004D6CFC">
        <w:rPr>
          <w:rFonts w:ascii="PT Astra Serif" w:hAnsi="PT Astra Serif" w:cs="Times New Roman"/>
          <w:sz w:val="24"/>
          <w:szCs w:val="24"/>
        </w:rPr>
        <w:t>г.</w:t>
      </w:r>
      <w:r w:rsidR="00B83A05" w:rsidRPr="004D6C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A57BD" w:rsidRPr="004D6CFC">
        <w:rPr>
          <w:rFonts w:ascii="PT Astra Serif" w:hAnsi="PT Astra Serif" w:cs="Times New Roman"/>
          <w:sz w:val="24"/>
          <w:szCs w:val="24"/>
        </w:rPr>
        <w:t>№49</w:t>
      </w:r>
    </w:p>
    <w:p w:rsidR="00B83A05" w:rsidRPr="004D6CFC" w:rsidRDefault="00B83A05" w:rsidP="00B83A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D266C" w:rsidRPr="004D6CFC" w:rsidRDefault="00EC3229" w:rsidP="00EC3229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4D6CF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9D266C" w:rsidRPr="004D6CFC">
        <w:rPr>
          <w:rFonts w:ascii="PT Astra Serif" w:hAnsi="PT Astra Serif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9D266C" w:rsidRPr="004D6CFC" w:rsidRDefault="001A57BD" w:rsidP="00EC3229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proofErr w:type="spellStart"/>
      <w:r w:rsidRPr="004D6CFC">
        <w:rPr>
          <w:rFonts w:ascii="PT Astra Serif" w:hAnsi="PT Astra Serif" w:cs="Times New Roman"/>
          <w:b/>
          <w:sz w:val="24"/>
          <w:szCs w:val="24"/>
        </w:rPr>
        <w:t>Липовского</w:t>
      </w:r>
      <w:proofErr w:type="spellEnd"/>
      <w:r w:rsidR="009D266C" w:rsidRPr="004D6CFC">
        <w:rPr>
          <w:rFonts w:ascii="PT Astra Serif" w:hAnsi="PT Astra Serif" w:cs="Times New Roman"/>
          <w:b/>
          <w:sz w:val="24"/>
          <w:szCs w:val="24"/>
        </w:rPr>
        <w:t xml:space="preserve"> муниципального образования </w:t>
      </w:r>
    </w:p>
    <w:p w:rsidR="00EC3229" w:rsidRPr="004D6CFC" w:rsidRDefault="009436CF" w:rsidP="00EC3229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№ 5</w:t>
      </w:r>
      <w:r w:rsidR="009D266C" w:rsidRPr="004D6CFC">
        <w:rPr>
          <w:rFonts w:ascii="PT Astra Serif" w:hAnsi="PT Astra Serif" w:cs="Times New Roman"/>
          <w:b/>
          <w:sz w:val="24"/>
          <w:szCs w:val="24"/>
        </w:rPr>
        <w:t>6 от 28.11.2017 «</w:t>
      </w:r>
      <w:r w:rsidR="00B83A05" w:rsidRPr="004D6CFC">
        <w:rPr>
          <w:rFonts w:ascii="PT Astra Serif" w:hAnsi="PT Astra Serif" w:cs="Times New Roman"/>
          <w:b/>
          <w:sz w:val="24"/>
          <w:szCs w:val="24"/>
        </w:rPr>
        <w:t>Об утверждении Порядка заключения</w:t>
      </w:r>
    </w:p>
    <w:p w:rsidR="009D266C" w:rsidRPr="004D6CFC" w:rsidRDefault="00B83A05" w:rsidP="00EC3229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4D6CFC">
        <w:rPr>
          <w:rFonts w:ascii="PT Astra Serif" w:hAnsi="PT Astra Serif" w:cs="Times New Roman"/>
          <w:b/>
          <w:sz w:val="24"/>
          <w:szCs w:val="24"/>
        </w:rPr>
        <w:t xml:space="preserve"> договоров на размещение нестационарных</w:t>
      </w:r>
      <w:r w:rsidR="009D266C" w:rsidRPr="004D6CF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4D6CFC">
        <w:rPr>
          <w:rFonts w:ascii="PT Astra Serif" w:hAnsi="PT Astra Serif" w:cs="Times New Roman"/>
          <w:b/>
          <w:sz w:val="24"/>
          <w:szCs w:val="24"/>
        </w:rPr>
        <w:t xml:space="preserve">торговых </w:t>
      </w:r>
    </w:p>
    <w:p w:rsidR="00B83A05" w:rsidRPr="004D6CFC" w:rsidRDefault="00B83A05" w:rsidP="00EC3229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4D6CFC">
        <w:rPr>
          <w:rFonts w:ascii="PT Astra Serif" w:hAnsi="PT Astra Serif" w:cs="Times New Roman"/>
          <w:b/>
          <w:sz w:val="24"/>
          <w:szCs w:val="24"/>
        </w:rPr>
        <w:t>объектов на территории</w:t>
      </w:r>
      <w:r w:rsidR="009D266C" w:rsidRPr="004D6CFC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="001A57BD" w:rsidRPr="004D6CFC">
        <w:rPr>
          <w:rFonts w:ascii="PT Astra Serif" w:hAnsi="PT Astra Serif" w:cs="Times New Roman"/>
          <w:b/>
          <w:sz w:val="24"/>
          <w:szCs w:val="24"/>
        </w:rPr>
        <w:t>Липовского</w:t>
      </w:r>
      <w:proofErr w:type="spellEnd"/>
      <w:r w:rsidRPr="004D6CFC">
        <w:rPr>
          <w:rFonts w:ascii="PT Astra Serif" w:hAnsi="PT Astra Serif" w:cs="Times New Roman"/>
          <w:b/>
          <w:sz w:val="24"/>
          <w:szCs w:val="24"/>
        </w:rPr>
        <w:t xml:space="preserve"> муниципального образования</w:t>
      </w:r>
      <w:r w:rsidR="009D266C" w:rsidRPr="004D6CFC">
        <w:rPr>
          <w:rFonts w:ascii="PT Astra Serif" w:hAnsi="PT Astra Serif" w:cs="Times New Roman"/>
          <w:b/>
          <w:sz w:val="24"/>
          <w:szCs w:val="24"/>
        </w:rPr>
        <w:t>»</w:t>
      </w:r>
      <w:r w:rsidRPr="004D6CFC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B83A05" w:rsidRPr="004D6CFC" w:rsidRDefault="00B83A05" w:rsidP="00B83A0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83A05" w:rsidRPr="004D6CFC" w:rsidRDefault="00B83A05" w:rsidP="00B83A0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D6CFC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9D266C" w:rsidRPr="004D6CFC">
        <w:rPr>
          <w:rFonts w:ascii="PT Astra Serif" w:hAnsi="PT Astra Serif" w:cs="Times New Roman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9D266C" w:rsidRPr="004D6CFC">
          <w:rPr>
            <w:rFonts w:ascii="PT Astra Serif" w:hAnsi="PT Astra Serif" w:cs="Times New Roman"/>
            <w:sz w:val="24"/>
            <w:szCs w:val="24"/>
          </w:rPr>
          <w:t>2003 г</w:t>
        </w:r>
      </w:smartTag>
      <w:r w:rsidR="009D266C" w:rsidRPr="004D6CFC">
        <w:rPr>
          <w:rFonts w:ascii="PT Astra Serif" w:hAnsi="PT Astra Serif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Федеральным законом от 28 декабря </w:t>
      </w:r>
      <w:smartTag w:uri="urn:schemas-microsoft-com:office:smarttags" w:element="metricconverter">
        <w:smartTagPr>
          <w:attr w:name="ProductID" w:val="2009 г"/>
        </w:smartTagPr>
        <w:r w:rsidR="009D266C" w:rsidRPr="004D6CFC">
          <w:rPr>
            <w:rFonts w:ascii="PT Astra Serif" w:hAnsi="PT Astra Serif" w:cs="Times New Roman"/>
            <w:sz w:val="24"/>
            <w:szCs w:val="24"/>
          </w:rPr>
          <w:t>2009 г</w:t>
        </w:r>
      </w:smartTag>
      <w:r w:rsidR="009D266C" w:rsidRPr="004D6CFC">
        <w:rPr>
          <w:rFonts w:ascii="PT Astra Serif" w:hAnsi="PT Astra Serif" w:cs="Times New Roman"/>
          <w:sz w:val="24"/>
          <w:szCs w:val="24"/>
        </w:rPr>
        <w:t>. № 381-ФЗ «Об основах государственного регулирования торговой деятельности в Российской Федерации»,</w:t>
      </w:r>
      <w:r w:rsidR="00656613" w:rsidRPr="004D6CFC">
        <w:rPr>
          <w:rFonts w:ascii="PT Astra Serif" w:hAnsi="PT Astra Serif" w:cs="Times New Roman"/>
          <w:sz w:val="24"/>
          <w:szCs w:val="24"/>
        </w:rPr>
        <w:t xml:space="preserve"> </w:t>
      </w:r>
      <w:r w:rsidR="009D266C" w:rsidRPr="004D6CFC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>Постановлением Правительства Саратовской области от 24 июня 2021 г. N 482-П "Об утверждении Положения о порядке размещения нестационарных торговых объектов на территории Саратовской</w:t>
      </w:r>
      <w:proofErr w:type="gramEnd"/>
      <w:r w:rsidR="009D266C" w:rsidRPr="004D6CFC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 xml:space="preserve"> </w:t>
      </w:r>
      <w:proofErr w:type="gramStart"/>
      <w:r w:rsidR="009D266C" w:rsidRPr="004D6CFC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>области", Постановлением Правительства Саратовской области от 21 июня 2022 г. N 519-П "О внесении изменений в постановление Правительства Саратовской области от 24 июня 2021 года N 482-П", Приказом министерства экономического развития Саратовской области от 18 октября 2016 г. N 2424 "О порядке разработки и утверждения схемы размещения нестационарных торговых объектов", Приказом министерства экономического развития Саратовской области от 15 марта 2022</w:t>
      </w:r>
      <w:proofErr w:type="gramEnd"/>
      <w:r w:rsidR="009D266C" w:rsidRPr="004D6CFC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 xml:space="preserve"> г. N 262 "О внесении изменения в приказ министерства экономического развития Саратовской области от 18 октября 2016 г. N 2424",</w:t>
      </w:r>
      <w:r w:rsidR="001A57BD" w:rsidRPr="004D6CFC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 xml:space="preserve"> </w:t>
      </w:r>
      <w:r w:rsidR="009D266C" w:rsidRPr="004D6CFC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>руководствуясь</w:t>
      </w:r>
      <w:r w:rsidRPr="004D6CFC">
        <w:rPr>
          <w:rFonts w:ascii="PT Astra Serif" w:hAnsi="PT Astra Serif" w:cs="Times New Roman"/>
          <w:sz w:val="24"/>
          <w:szCs w:val="24"/>
        </w:rPr>
        <w:t xml:space="preserve"> Уставом </w:t>
      </w:r>
      <w:proofErr w:type="spellStart"/>
      <w:r w:rsidR="001A57BD" w:rsidRPr="004D6CFC">
        <w:rPr>
          <w:rFonts w:ascii="PT Astra Serif" w:hAnsi="PT Astra Serif" w:cs="Times New Roman"/>
          <w:sz w:val="24"/>
          <w:szCs w:val="24"/>
        </w:rPr>
        <w:t>Липовского</w:t>
      </w:r>
      <w:proofErr w:type="spellEnd"/>
      <w:r w:rsidR="003020C6" w:rsidRPr="004D6CFC">
        <w:rPr>
          <w:rFonts w:ascii="PT Astra Serif" w:hAnsi="PT Astra Serif" w:cs="Times New Roman"/>
          <w:sz w:val="24"/>
          <w:szCs w:val="24"/>
        </w:rPr>
        <w:t xml:space="preserve"> муниципального образования, </w:t>
      </w:r>
      <w:r w:rsidR="009D266C" w:rsidRPr="004D6CFC">
        <w:rPr>
          <w:rFonts w:ascii="PT Astra Serif" w:hAnsi="PT Astra Serif" w:cs="Times New Roman"/>
          <w:sz w:val="24"/>
          <w:szCs w:val="24"/>
        </w:rPr>
        <w:t>рассмотрев письмо Прокуратуры, а</w:t>
      </w:r>
      <w:r w:rsidR="003020C6" w:rsidRPr="004D6CFC">
        <w:rPr>
          <w:rFonts w:ascii="PT Astra Serif" w:hAnsi="PT Astra Serif" w:cs="Times New Roman"/>
          <w:sz w:val="24"/>
          <w:szCs w:val="24"/>
        </w:rPr>
        <w:t xml:space="preserve">дминистрация  </w:t>
      </w:r>
      <w:proofErr w:type="spellStart"/>
      <w:r w:rsidR="001A57BD" w:rsidRPr="004D6CFC">
        <w:rPr>
          <w:rFonts w:ascii="PT Astra Serif" w:hAnsi="PT Astra Serif" w:cs="Times New Roman"/>
          <w:sz w:val="24"/>
          <w:szCs w:val="24"/>
        </w:rPr>
        <w:t>Липовского</w:t>
      </w:r>
      <w:proofErr w:type="spellEnd"/>
      <w:r w:rsidR="003020C6" w:rsidRPr="004D6CFC">
        <w:rPr>
          <w:rFonts w:ascii="PT Astra Serif" w:hAnsi="PT Astra Serif" w:cs="Times New Roman"/>
          <w:sz w:val="24"/>
          <w:szCs w:val="24"/>
        </w:rPr>
        <w:t xml:space="preserve"> муниципального  образования</w:t>
      </w:r>
    </w:p>
    <w:p w:rsidR="00B83A05" w:rsidRPr="004D6CFC" w:rsidRDefault="00B83A05" w:rsidP="00B83A0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B83A05" w:rsidRPr="004D6CFC" w:rsidRDefault="003020C6" w:rsidP="00B83A0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CFC">
        <w:rPr>
          <w:rFonts w:ascii="PT Astra Serif" w:hAnsi="PT Astra Serif" w:cs="Times New Roman"/>
          <w:sz w:val="24"/>
          <w:szCs w:val="24"/>
        </w:rPr>
        <w:t>ПОСТАНОВЛЯЕТ</w:t>
      </w:r>
      <w:r w:rsidR="00B83A05" w:rsidRPr="004D6CFC">
        <w:rPr>
          <w:rFonts w:ascii="PT Astra Serif" w:hAnsi="PT Astra Serif" w:cs="Times New Roman"/>
          <w:sz w:val="24"/>
          <w:szCs w:val="24"/>
        </w:rPr>
        <w:t>:</w:t>
      </w:r>
    </w:p>
    <w:p w:rsidR="00B83A05" w:rsidRPr="004D6CFC" w:rsidRDefault="00B83A05" w:rsidP="00B83A0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56613" w:rsidRPr="004D6CFC" w:rsidRDefault="00B83A05" w:rsidP="00B83A0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D6CFC">
        <w:rPr>
          <w:rFonts w:ascii="PT Astra Serif" w:hAnsi="PT Astra Serif" w:cs="Times New Roman"/>
          <w:sz w:val="24"/>
          <w:szCs w:val="24"/>
        </w:rPr>
        <w:t xml:space="preserve">1. </w:t>
      </w:r>
      <w:r w:rsidR="009D266C" w:rsidRPr="004D6CFC">
        <w:rPr>
          <w:rFonts w:ascii="PT Astra Serif" w:hAnsi="PT Astra Serif" w:cs="Times New Roman"/>
          <w:sz w:val="24"/>
          <w:szCs w:val="24"/>
        </w:rPr>
        <w:t>Внести в Порядок заключения договоров на размещение нестационарных торговы</w:t>
      </w:r>
      <w:r w:rsidR="00095F1C" w:rsidRPr="004D6CFC">
        <w:rPr>
          <w:rFonts w:ascii="PT Astra Serif" w:hAnsi="PT Astra Serif" w:cs="Times New Roman"/>
          <w:sz w:val="24"/>
          <w:szCs w:val="24"/>
        </w:rPr>
        <w:t xml:space="preserve">х объектов на территории </w:t>
      </w:r>
      <w:proofErr w:type="spellStart"/>
      <w:r w:rsidR="001A57BD" w:rsidRPr="004D6CFC">
        <w:rPr>
          <w:rFonts w:ascii="PT Astra Serif" w:hAnsi="PT Astra Serif" w:cs="Times New Roman"/>
          <w:sz w:val="24"/>
          <w:szCs w:val="24"/>
        </w:rPr>
        <w:t>Липовского</w:t>
      </w:r>
      <w:proofErr w:type="spellEnd"/>
      <w:r w:rsidR="009D266C" w:rsidRPr="004D6CFC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proofErr w:type="spellStart"/>
      <w:r w:rsidR="009D266C" w:rsidRPr="004D6CFC">
        <w:rPr>
          <w:rFonts w:ascii="PT Astra Serif" w:hAnsi="PT Astra Serif" w:cs="Times New Roman"/>
          <w:sz w:val="24"/>
          <w:szCs w:val="24"/>
        </w:rPr>
        <w:t>Базарно-Карабулакского</w:t>
      </w:r>
      <w:proofErr w:type="spellEnd"/>
      <w:r w:rsidR="009D266C" w:rsidRPr="004D6CFC">
        <w:rPr>
          <w:rFonts w:ascii="PT Astra Serif" w:hAnsi="PT Astra Serif" w:cs="Times New Roman"/>
          <w:sz w:val="24"/>
          <w:szCs w:val="24"/>
        </w:rPr>
        <w:t xml:space="preserve"> </w:t>
      </w:r>
      <w:r w:rsidR="006F6E4D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9D266C" w:rsidRPr="004D6CFC">
        <w:rPr>
          <w:rFonts w:ascii="PT Astra Serif" w:hAnsi="PT Astra Serif" w:cs="Times New Roman"/>
          <w:sz w:val="24"/>
          <w:szCs w:val="24"/>
        </w:rPr>
        <w:t>района, утве</w:t>
      </w:r>
      <w:r w:rsidR="00095F1C" w:rsidRPr="004D6CFC">
        <w:rPr>
          <w:rFonts w:ascii="PT Astra Serif" w:hAnsi="PT Astra Serif" w:cs="Times New Roman"/>
          <w:sz w:val="24"/>
          <w:szCs w:val="24"/>
        </w:rPr>
        <w:t xml:space="preserve">ржденный Постановлением </w:t>
      </w:r>
      <w:proofErr w:type="spellStart"/>
      <w:r w:rsidR="001A57BD" w:rsidRPr="004D6CFC">
        <w:rPr>
          <w:rFonts w:ascii="PT Astra Serif" w:hAnsi="PT Astra Serif" w:cs="Times New Roman"/>
          <w:sz w:val="24"/>
          <w:szCs w:val="24"/>
        </w:rPr>
        <w:t>Липовского</w:t>
      </w:r>
      <w:proofErr w:type="spellEnd"/>
      <w:r w:rsidR="009D266C" w:rsidRPr="004D6CFC">
        <w:rPr>
          <w:rFonts w:ascii="PT Astra Serif" w:hAnsi="PT Astra Serif" w:cs="Times New Roman"/>
          <w:sz w:val="24"/>
          <w:szCs w:val="24"/>
        </w:rPr>
        <w:t xml:space="preserve"> муниц</w:t>
      </w:r>
      <w:r w:rsidR="001A57BD" w:rsidRPr="004D6CFC">
        <w:rPr>
          <w:rFonts w:ascii="PT Astra Serif" w:hAnsi="PT Astra Serif" w:cs="Times New Roman"/>
          <w:sz w:val="24"/>
          <w:szCs w:val="24"/>
        </w:rPr>
        <w:t>ипального образования № 56 от 22</w:t>
      </w:r>
      <w:r w:rsidR="009D266C" w:rsidRPr="004D6CFC">
        <w:rPr>
          <w:rFonts w:ascii="PT Astra Serif" w:hAnsi="PT Astra Serif" w:cs="Times New Roman"/>
          <w:sz w:val="24"/>
          <w:szCs w:val="24"/>
        </w:rPr>
        <w:t>.11.2017</w:t>
      </w:r>
      <w:r w:rsidR="00656613" w:rsidRPr="004D6CFC">
        <w:rPr>
          <w:rFonts w:ascii="PT Astra Serif" w:hAnsi="PT Astra Serif" w:cs="Times New Roman"/>
          <w:sz w:val="24"/>
          <w:szCs w:val="24"/>
        </w:rPr>
        <w:t xml:space="preserve"> (далее – Порядок) следующие изменения:</w:t>
      </w:r>
    </w:p>
    <w:p w:rsidR="00656613" w:rsidRPr="004D6CFC" w:rsidRDefault="00656613" w:rsidP="0065661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D6CFC">
        <w:rPr>
          <w:rFonts w:ascii="PT Astra Serif" w:hAnsi="PT Astra Serif" w:cs="Times New Roman"/>
          <w:sz w:val="24"/>
          <w:szCs w:val="24"/>
        </w:rPr>
        <w:t>1.1. Раздел 8 Порядка дополнить пунктом 8.3</w:t>
      </w:r>
      <w:r w:rsidR="00D22603" w:rsidRPr="004D6CFC">
        <w:rPr>
          <w:rFonts w:ascii="PT Astra Serif" w:hAnsi="PT Astra Serif" w:cs="Times New Roman"/>
          <w:sz w:val="24"/>
          <w:szCs w:val="24"/>
        </w:rPr>
        <w:t>-8.</w:t>
      </w:r>
      <w:r w:rsidR="00F6039D" w:rsidRPr="004D6CFC">
        <w:rPr>
          <w:rFonts w:ascii="PT Astra Serif" w:hAnsi="PT Astra Serif" w:cs="Times New Roman"/>
          <w:sz w:val="24"/>
          <w:szCs w:val="24"/>
        </w:rPr>
        <w:t>5</w:t>
      </w:r>
      <w:r w:rsidRPr="004D6CFC">
        <w:rPr>
          <w:rFonts w:ascii="PT Astra Serif" w:hAnsi="PT Astra Serif" w:cs="Times New Roman"/>
          <w:sz w:val="24"/>
          <w:szCs w:val="24"/>
        </w:rPr>
        <w:t xml:space="preserve"> следующего содержания:</w:t>
      </w:r>
    </w:p>
    <w:p w:rsidR="00656613" w:rsidRPr="004D6CFC" w:rsidRDefault="00D22603" w:rsidP="00656613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22272F"/>
          <w:sz w:val="24"/>
          <w:szCs w:val="24"/>
        </w:rPr>
      </w:pPr>
      <w:r w:rsidRPr="004D6CFC">
        <w:rPr>
          <w:rFonts w:ascii="PT Astra Serif" w:hAnsi="PT Astra Serif" w:cs="Times New Roman"/>
          <w:sz w:val="24"/>
          <w:szCs w:val="24"/>
        </w:rPr>
        <w:t>«</w:t>
      </w:r>
      <w:r w:rsidR="00656613" w:rsidRPr="004D6CFC">
        <w:rPr>
          <w:rFonts w:ascii="PT Astra Serif" w:hAnsi="PT Astra Serif" w:cs="Times New Roman"/>
          <w:sz w:val="24"/>
          <w:szCs w:val="24"/>
        </w:rPr>
        <w:t xml:space="preserve">8.3. </w:t>
      </w:r>
      <w:r w:rsidR="00656613" w:rsidRPr="004D6CFC">
        <w:rPr>
          <w:rFonts w:ascii="PT Astra Serif" w:hAnsi="PT Astra Serif" w:cs="Times New Roman"/>
          <w:color w:val="22272F"/>
          <w:sz w:val="24"/>
          <w:szCs w:val="24"/>
        </w:rPr>
        <w:t xml:space="preserve">Договор на размещение нестационарного торгового объекта продлевается </w:t>
      </w:r>
      <w:proofErr w:type="gramStart"/>
      <w:r w:rsidR="00656613" w:rsidRPr="004D6CFC">
        <w:rPr>
          <w:rFonts w:ascii="PT Astra Serif" w:hAnsi="PT Astra Serif" w:cs="Times New Roman"/>
          <w:color w:val="22272F"/>
          <w:sz w:val="24"/>
          <w:szCs w:val="24"/>
        </w:rPr>
        <w:t>без проведения торгов в случае наличия у хозяйствующего субъекта действующего договора на размещение нестационарного торгового объекта при одновременном соблюдении</w:t>
      </w:r>
      <w:proofErr w:type="gramEnd"/>
      <w:r w:rsidR="00656613" w:rsidRPr="004D6CFC">
        <w:rPr>
          <w:rFonts w:ascii="PT Astra Serif" w:hAnsi="PT Astra Serif" w:cs="Times New Roman"/>
          <w:color w:val="22272F"/>
          <w:sz w:val="24"/>
          <w:szCs w:val="24"/>
        </w:rPr>
        <w:t xml:space="preserve"> следующих условий:</w:t>
      </w:r>
    </w:p>
    <w:p w:rsidR="00656613" w:rsidRPr="004D6CFC" w:rsidRDefault="00656613" w:rsidP="00656613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22272F"/>
          <w:sz w:val="24"/>
          <w:szCs w:val="24"/>
        </w:rPr>
      </w:pPr>
      <w:r w:rsidRPr="004D6CFC">
        <w:rPr>
          <w:rFonts w:ascii="PT Astra Serif" w:hAnsi="PT Astra Serif" w:cs="Times New Roman"/>
          <w:color w:val="22272F"/>
          <w:sz w:val="24"/>
          <w:szCs w:val="24"/>
        </w:rPr>
        <w:t>- хозяйствующий субъект, осуществляющий размещение нестационарного торгового объекта на основании договора на размещение нестационарного торгового объекта, надлежащим образом исполнял обязательства по такому договору;</w:t>
      </w:r>
    </w:p>
    <w:p w:rsidR="00656613" w:rsidRPr="004D6CFC" w:rsidRDefault="00656613" w:rsidP="00656613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22272F"/>
          <w:sz w:val="24"/>
          <w:szCs w:val="24"/>
        </w:rPr>
      </w:pPr>
      <w:r w:rsidRPr="004D6CFC">
        <w:rPr>
          <w:rFonts w:ascii="PT Astra Serif" w:hAnsi="PT Astra Serif" w:cs="Times New Roman"/>
          <w:color w:val="22272F"/>
          <w:sz w:val="24"/>
          <w:szCs w:val="24"/>
        </w:rPr>
        <w:t>- адрес или адресное обозначение нестационарного торгового объекта включен (включено) в схему.</w:t>
      </w:r>
    </w:p>
    <w:p w:rsidR="00656613" w:rsidRPr="004D6CFC" w:rsidRDefault="00656613" w:rsidP="00656613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22272F"/>
          <w:sz w:val="24"/>
          <w:szCs w:val="24"/>
        </w:rPr>
      </w:pPr>
      <w:r w:rsidRPr="004D6CFC">
        <w:rPr>
          <w:rFonts w:ascii="PT Astra Serif" w:hAnsi="PT Astra Serif" w:cs="Times New Roman"/>
          <w:color w:val="22272F"/>
          <w:sz w:val="24"/>
          <w:szCs w:val="24"/>
        </w:rPr>
        <w:t xml:space="preserve">Договор на размещение нестационарного торгового объекта заключается </w:t>
      </w:r>
      <w:proofErr w:type="gramStart"/>
      <w:r w:rsidRPr="004D6CFC">
        <w:rPr>
          <w:rFonts w:ascii="PT Astra Serif" w:hAnsi="PT Astra Serif" w:cs="Times New Roman"/>
          <w:color w:val="22272F"/>
          <w:sz w:val="24"/>
          <w:szCs w:val="24"/>
        </w:rPr>
        <w:t>без проведения торгов в случае наличия у хозяйствующего субъекта иного действующего разрешительного документа на размещение нестационарного торгового объекта при одновременном соблюдении</w:t>
      </w:r>
      <w:proofErr w:type="gramEnd"/>
      <w:r w:rsidRPr="004D6CFC">
        <w:rPr>
          <w:rFonts w:ascii="PT Astra Serif" w:hAnsi="PT Astra Serif" w:cs="Times New Roman"/>
          <w:color w:val="22272F"/>
          <w:sz w:val="24"/>
          <w:szCs w:val="24"/>
        </w:rPr>
        <w:t xml:space="preserve"> следующих условий:</w:t>
      </w:r>
    </w:p>
    <w:p w:rsidR="00656613" w:rsidRPr="004D6CFC" w:rsidRDefault="00656613" w:rsidP="00656613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22272F"/>
          <w:sz w:val="24"/>
          <w:szCs w:val="24"/>
        </w:rPr>
      </w:pPr>
      <w:r w:rsidRPr="004D6CFC">
        <w:rPr>
          <w:rFonts w:ascii="PT Astra Serif" w:hAnsi="PT Astra Serif" w:cs="Times New Roman"/>
          <w:color w:val="22272F"/>
          <w:sz w:val="24"/>
          <w:szCs w:val="24"/>
        </w:rPr>
        <w:lastRenderedPageBreak/>
        <w:t>- хозяйствующий субъект, осуществляющий размещение нестационарного торгового объекта на основании разрешительного документа, надлежащим образом исполнял обязательства, предусмотренные таким документом;</w:t>
      </w:r>
    </w:p>
    <w:p w:rsidR="00656613" w:rsidRPr="004D6CFC" w:rsidRDefault="00656613" w:rsidP="00656613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22272F"/>
          <w:sz w:val="24"/>
          <w:szCs w:val="24"/>
        </w:rPr>
      </w:pPr>
      <w:r w:rsidRPr="004D6CFC">
        <w:rPr>
          <w:rFonts w:ascii="PT Astra Serif" w:hAnsi="PT Astra Serif" w:cs="Times New Roman"/>
          <w:color w:val="22272F"/>
          <w:sz w:val="24"/>
          <w:szCs w:val="24"/>
        </w:rPr>
        <w:t>- адрес или адресное обозначение нестационарного торгового объекта включен (включено) в схему.</w:t>
      </w:r>
    </w:p>
    <w:p w:rsidR="00656613" w:rsidRPr="004D6CFC" w:rsidRDefault="00D22603" w:rsidP="00656613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22272F"/>
          <w:sz w:val="24"/>
          <w:szCs w:val="24"/>
        </w:rPr>
      </w:pPr>
      <w:r w:rsidRPr="004D6CFC">
        <w:rPr>
          <w:rFonts w:ascii="PT Astra Serif" w:hAnsi="PT Astra Serif" w:cs="Times New Roman"/>
          <w:color w:val="22272F"/>
          <w:sz w:val="24"/>
          <w:szCs w:val="24"/>
        </w:rPr>
        <w:t>П</w:t>
      </w:r>
      <w:r w:rsidR="00656613" w:rsidRPr="004D6CFC">
        <w:rPr>
          <w:rFonts w:ascii="PT Astra Serif" w:hAnsi="PT Astra Serif" w:cs="Times New Roman"/>
          <w:color w:val="22272F"/>
          <w:sz w:val="24"/>
          <w:szCs w:val="24"/>
        </w:rPr>
        <w:t>од надлежащим исполнением обязательств</w:t>
      </w:r>
      <w:r w:rsidRPr="004D6CFC">
        <w:rPr>
          <w:rFonts w:ascii="PT Astra Serif" w:hAnsi="PT Astra Serif" w:cs="Times New Roman"/>
          <w:color w:val="22272F"/>
          <w:sz w:val="24"/>
          <w:szCs w:val="24"/>
        </w:rPr>
        <w:t>, в настоящем Порядке,</w:t>
      </w:r>
      <w:r w:rsidR="00656613" w:rsidRPr="004D6CFC">
        <w:rPr>
          <w:rFonts w:ascii="PT Astra Serif" w:hAnsi="PT Astra Serif" w:cs="Times New Roman"/>
          <w:color w:val="22272F"/>
          <w:sz w:val="24"/>
          <w:szCs w:val="24"/>
        </w:rPr>
        <w:t xml:space="preserve"> понимается отсутствие нарушений любых обязательств, предусмотренных договором на размещение нестационарного торгового объекта или иным разрешительным документом в течение всего срока их действия.</w:t>
      </w:r>
    </w:p>
    <w:p w:rsidR="00C14A50" w:rsidRPr="004D6CFC" w:rsidRDefault="00656613" w:rsidP="00D22603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22272F"/>
          <w:sz w:val="24"/>
          <w:szCs w:val="24"/>
          <w:shd w:val="clear" w:color="auto" w:fill="FFFFFF"/>
        </w:rPr>
      </w:pPr>
      <w:r w:rsidRPr="004D6CFC">
        <w:rPr>
          <w:rFonts w:ascii="PT Astra Serif" w:hAnsi="PT Astra Serif" w:cs="Times New Roman"/>
          <w:color w:val="22272F"/>
          <w:sz w:val="24"/>
          <w:szCs w:val="24"/>
        </w:rPr>
        <w:t xml:space="preserve">8.4.  </w:t>
      </w:r>
      <w:r w:rsidR="00C14A50" w:rsidRPr="004D6CFC">
        <w:rPr>
          <w:rFonts w:ascii="PT Astra Serif" w:hAnsi="PT Astra Serif" w:cs="Times New Roman"/>
          <w:color w:val="22272F"/>
          <w:sz w:val="24"/>
          <w:szCs w:val="24"/>
          <w:shd w:val="clear" w:color="auto" w:fill="FFFFFF"/>
        </w:rPr>
        <w:t>В случаях, предусмотренных пунктом 8.3 настоящего Порядка, хозяйствующий субъект обращается в уполномоченный орган местного самоуправления с заявлением о продлении срока действия (заключении) договора на размещение нестационарного торгового объекта без проведения торгов.</w:t>
      </w:r>
    </w:p>
    <w:p w:rsidR="00F6039D" w:rsidRPr="004D6CFC" w:rsidRDefault="00F6039D" w:rsidP="00D2260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4D6CFC">
        <w:rPr>
          <w:rFonts w:ascii="PT Astra Serif" w:hAnsi="PT Astra Serif" w:cs="Times New Roman"/>
          <w:sz w:val="24"/>
          <w:szCs w:val="24"/>
        </w:rPr>
        <w:t xml:space="preserve">8.5. Администрация </w:t>
      </w:r>
      <w:proofErr w:type="spellStart"/>
      <w:r w:rsidR="001A57BD" w:rsidRPr="004D6CFC">
        <w:rPr>
          <w:rFonts w:ascii="PT Astra Serif" w:hAnsi="PT Astra Serif" w:cs="Times New Roman"/>
          <w:sz w:val="24"/>
          <w:szCs w:val="24"/>
        </w:rPr>
        <w:t>Липовского</w:t>
      </w:r>
      <w:proofErr w:type="spellEnd"/>
      <w:r w:rsidRPr="004D6CFC">
        <w:rPr>
          <w:rFonts w:ascii="PT Astra Serif" w:hAnsi="PT Astra Serif" w:cs="Times New Roman"/>
          <w:sz w:val="24"/>
          <w:szCs w:val="24"/>
        </w:rPr>
        <w:t xml:space="preserve"> муниципального образования рассматривает заявление о заключении договора на размещение нестационарного торгового объекта без проведения торгов</w:t>
      </w:r>
      <w:r w:rsidR="00C14A50" w:rsidRPr="004D6CFC">
        <w:rPr>
          <w:rFonts w:ascii="PT Astra Serif" w:hAnsi="PT Astra Serif" w:cs="Times New Roman"/>
          <w:sz w:val="24"/>
          <w:szCs w:val="24"/>
        </w:rPr>
        <w:t>, по основаниям указанным в пункте 8.3 настоящего Порядка,</w:t>
      </w:r>
      <w:r w:rsidRPr="004D6CFC">
        <w:rPr>
          <w:rFonts w:ascii="PT Astra Serif" w:hAnsi="PT Astra Serif" w:cs="Times New Roman"/>
          <w:sz w:val="24"/>
          <w:szCs w:val="24"/>
        </w:rPr>
        <w:t xml:space="preserve">  в течение </w:t>
      </w:r>
      <w:r w:rsidR="001A57BD" w:rsidRPr="004D6CFC">
        <w:rPr>
          <w:rFonts w:ascii="PT Astra Serif" w:hAnsi="PT Astra Serif" w:cs="Times New Roman"/>
          <w:sz w:val="24"/>
          <w:szCs w:val="24"/>
        </w:rPr>
        <w:t>десяти</w:t>
      </w:r>
      <w:r w:rsidR="001A57BD" w:rsidRPr="004D6CFC">
        <w:rPr>
          <w:rFonts w:ascii="PT Astra Serif" w:hAnsi="PT Astra Serif" w:cs="Times New Roman"/>
          <w:color w:val="FF0000"/>
          <w:sz w:val="24"/>
          <w:szCs w:val="24"/>
        </w:rPr>
        <w:t xml:space="preserve"> </w:t>
      </w:r>
      <w:r w:rsidRPr="004D6CFC">
        <w:rPr>
          <w:rFonts w:ascii="PT Astra Serif" w:hAnsi="PT Astra Serif" w:cs="Times New Roman"/>
          <w:sz w:val="24"/>
          <w:szCs w:val="24"/>
        </w:rPr>
        <w:t xml:space="preserve">календарных дней и обеспечивает опубликование извещения о </w:t>
      </w:r>
      <w:r w:rsidR="00C14A50" w:rsidRPr="004D6CFC">
        <w:rPr>
          <w:rFonts w:ascii="PT Astra Serif" w:hAnsi="PT Astra Serif" w:cs="Times New Roman"/>
          <w:sz w:val="24"/>
          <w:szCs w:val="24"/>
        </w:rPr>
        <w:t>продлени</w:t>
      </w:r>
      <w:proofErr w:type="gramStart"/>
      <w:r w:rsidR="00C14A50" w:rsidRPr="004D6CFC">
        <w:rPr>
          <w:rFonts w:ascii="PT Astra Serif" w:hAnsi="PT Astra Serif" w:cs="Times New Roman"/>
          <w:sz w:val="24"/>
          <w:szCs w:val="24"/>
        </w:rPr>
        <w:t>и(</w:t>
      </w:r>
      <w:proofErr w:type="gramEnd"/>
      <w:r w:rsidR="00C14A50" w:rsidRPr="004D6CFC">
        <w:rPr>
          <w:rFonts w:ascii="PT Astra Serif" w:hAnsi="PT Astra Serif" w:cs="Times New Roman"/>
          <w:sz w:val="24"/>
          <w:szCs w:val="24"/>
        </w:rPr>
        <w:t>заключении) договора на размещение нестационарного торгового объекта</w:t>
      </w:r>
      <w:r w:rsidRPr="004D6CFC">
        <w:rPr>
          <w:rFonts w:ascii="PT Astra Serif" w:hAnsi="PT Astra Serif" w:cs="Times New Roman"/>
          <w:sz w:val="24"/>
          <w:szCs w:val="24"/>
        </w:rPr>
        <w:t xml:space="preserve">  в порядке, установленном для официального опубликования (обнародования) муниципальных правовых актов уставом сельского поселения, по месту нахождения земельного участка и размещает извещение на официальном сайте администрации в информационно - телекоммуникационной сети «Интернет».</w:t>
      </w:r>
    </w:p>
    <w:p w:rsidR="0009585C" w:rsidRPr="004D6CFC" w:rsidRDefault="00095F1C" w:rsidP="00D22603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22272F"/>
          <w:sz w:val="24"/>
          <w:szCs w:val="24"/>
        </w:rPr>
      </w:pPr>
      <w:r w:rsidRPr="004D6CFC">
        <w:rPr>
          <w:rFonts w:ascii="PT Astra Serif" w:hAnsi="PT Astra Serif" w:cs="Times New Roman"/>
          <w:sz w:val="24"/>
          <w:szCs w:val="24"/>
        </w:rPr>
        <w:t xml:space="preserve">8.6. Администрация </w:t>
      </w:r>
      <w:proofErr w:type="spellStart"/>
      <w:r w:rsidR="001A57BD" w:rsidRPr="004D6CFC">
        <w:rPr>
          <w:rFonts w:ascii="PT Astra Serif" w:hAnsi="PT Astra Serif" w:cs="Times New Roman"/>
          <w:sz w:val="24"/>
          <w:szCs w:val="24"/>
        </w:rPr>
        <w:t>Липовского</w:t>
      </w:r>
      <w:proofErr w:type="spellEnd"/>
      <w:r w:rsidR="0009585C" w:rsidRPr="004D6CFC">
        <w:rPr>
          <w:rFonts w:ascii="PT Astra Serif" w:hAnsi="PT Astra Serif" w:cs="Times New Roman"/>
          <w:sz w:val="24"/>
          <w:szCs w:val="24"/>
        </w:rPr>
        <w:t xml:space="preserve"> муниципального образования отказывает в продлении (заключении) договора на размещение нестационарного торгового объекта в случаи </w:t>
      </w:r>
      <w:r w:rsidR="00831481" w:rsidRPr="004D6CFC">
        <w:rPr>
          <w:rFonts w:ascii="PT Astra Serif" w:hAnsi="PT Astra Serif" w:cs="Times New Roman"/>
          <w:sz w:val="24"/>
          <w:szCs w:val="24"/>
        </w:rPr>
        <w:t>не соблюдения условий</w:t>
      </w:r>
      <w:r w:rsidR="0009585C" w:rsidRPr="004D6CFC">
        <w:rPr>
          <w:rFonts w:ascii="PT Astra Serif" w:hAnsi="PT Astra Serif" w:cs="Times New Roman"/>
          <w:sz w:val="24"/>
          <w:szCs w:val="24"/>
        </w:rPr>
        <w:t>, предусмотренн</w:t>
      </w:r>
      <w:r w:rsidR="00831481" w:rsidRPr="004D6CFC">
        <w:rPr>
          <w:rFonts w:ascii="PT Astra Serif" w:hAnsi="PT Astra Serif" w:cs="Times New Roman"/>
          <w:sz w:val="24"/>
          <w:szCs w:val="24"/>
        </w:rPr>
        <w:t>ых</w:t>
      </w:r>
      <w:r w:rsidR="0009585C" w:rsidRPr="004D6CFC">
        <w:rPr>
          <w:rFonts w:ascii="PT Astra Serif" w:hAnsi="PT Astra Serif" w:cs="Times New Roman"/>
          <w:sz w:val="24"/>
          <w:szCs w:val="24"/>
        </w:rPr>
        <w:t xml:space="preserve"> пунктом 8.3 </w:t>
      </w:r>
      <w:r w:rsidR="00831481" w:rsidRPr="004D6CFC">
        <w:rPr>
          <w:rFonts w:ascii="PT Astra Serif" w:hAnsi="PT Astra Serif" w:cs="Times New Roman"/>
          <w:sz w:val="24"/>
          <w:szCs w:val="24"/>
        </w:rPr>
        <w:t>настоящего</w:t>
      </w:r>
      <w:r w:rsidR="0009585C" w:rsidRPr="004D6CFC">
        <w:rPr>
          <w:rFonts w:ascii="PT Astra Serif" w:hAnsi="PT Astra Serif" w:cs="Times New Roman"/>
          <w:sz w:val="24"/>
          <w:szCs w:val="24"/>
        </w:rPr>
        <w:t xml:space="preserve"> Порядка.</w:t>
      </w:r>
    </w:p>
    <w:p w:rsidR="00F6039D" w:rsidRPr="004D6CFC" w:rsidRDefault="00F6039D" w:rsidP="00D22603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22272F"/>
          <w:sz w:val="24"/>
          <w:szCs w:val="24"/>
        </w:rPr>
      </w:pPr>
    </w:p>
    <w:p w:rsidR="00546DD9" w:rsidRPr="004D6CFC" w:rsidRDefault="00B83A05" w:rsidP="00546DD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4D6CFC">
        <w:rPr>
          <w:rFonts w:ascii="PT Astra Serif" w:hAnsi="PT Astra Serif" w:cs="Times New Roman"/>
          <w:sz w:val="24"/>
          <w:szCs w:val="24"/>
        </w:rPr>
        <w:t xml:space="preserve">2. </w:t>
      </w:r>
      <w:r w:rsidR="00546DD9" w:rsidRPr="004D6CFC">
        <w:rPr>
          <w:rFonts w:ascii="PT Astra Serif" w:hAnsi="PT Astra Serif" w:cs="Times New Roman"/>
          <w:sz w:val="24"/>
          <w:szCs w:val="24"/>
        </w:rPr>
        <w:t>Настоящее постановление вступает в силу со дня его официального  опубликования (обнародования).</w:t>
      </w:r>
    </w:p>
    <w:p w:rsidR="00B83A05" w:rsidRPr="004D6CFC" w:rsidRDefault="00B83A05" w:rsidP="00546DD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B83A05" w:rsidRPr="004D6CFC" w:rsidRDefault="00B83A05" w:rsidP="00B83A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83A05" w:rsidRPr="004D6CFC" w:rsidRDefault="00B83A05" w:rsidP="00B83A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83A05" w:rsidRPr="004D6CFC" w:rsidRDefault="00B83A05" w:rsidP="00B83A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46DD9" w:rsidRPr="004D6CFC" w:rsidRDefault="00B83A05" w:rsidP="001A57B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4D6CFC">
        <w:rPr>
          <w:rFonts w:ascii="PT Astra Serif" w:hAnsi="PT Astra Serif" w:cs="Times New Roman"/>
          <w:sz w:val="24"/>
          <w:szCs w:val="24"/>
        </w:rPr>
        <w:t xml:space="preserve">Глава </w:t>
      </w:r>
      <w:r w:rsidR="00546DD9" w:rsidRPr="004D6CFC">
        <w:rPr>
          <w:rFonts w:ascii="PT Astra Serif" w:hAnsi="PT Astra Serif" w:cs="Times New Roman"/>
          <w:sz w:val="24"/>
          <w:szCs w:val="24"/>
        </w:rPr>
        <w:t>администрации</w:t>
      </w:r>
      <w:r w:rsidR="001A57BD" w:rsidRPr="004D6CF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1A57BD" w:rsidRPr="004D6CFC">
        <w:rPr>
          <w:rFonts w:ascii="PT Astra Serif" w:hAnsi="PT Astra Serif" w:cs="Times New Roman"/>
          <w:sz w:val="24"/>
          <w:szCs w:val="24"/>
        </w:rPr>
        <w:t>Липовского</w:t>
      </w:r>
      <w:proofErr w:type="spellEnd"/>
      <w:r w:rsidR="00546DD9" w:rsidRPr="004D6CFC">
        <w:rPr>
          <w:rFonts w:ascii="PT Astra Serif" w:hAnsi="PT Astra Serif" w:cs="Times New Roman"/>
          <w:sz w:val="24"/>
          <w:szCs w:val="24"/>
        </w:rPr>
        <w:t xml:space="preserve">                                         </w:t>
      </w:r>
      <w:r w:rsidR="003933B7" w:rsidRPr="004D6CFC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EC3229" w:rsidRPr="004D6CFC">
        <w:rPr>
          <w:rFonts w:ascii="PT Astra Serif" w:hAnsi="PT Astra Serif" w:cs="Times New Roman"/>
          <w:sz w:val="24"/>
          <w:szCs w:val="24"/>
        </w:rPr>
        <w:t xml:space="preserve">          </w:t>
      </w:r>
      <w:r w:rsidR="003933B7" w:rsidRPr="004D6CFC">
        <w:rPr>
          <w:rFonts w:ascii="PT Astra Serif" w:hAnsi="PT Astra Serif" w:cs="Times New Roman"/>
          <w:sz w:val="24"/>
          <w:szCs w:val="24"/>
        </w:rPr>
        <w:t xml:space="preserve"> </w:t>
      </w:r>
      <w:r w:rsidR="001A57BD" w:rsidRPr="004D6CFC">
        <w:rPr>
          <w:rFonts w:ascii="PT Astra Serif" w:hAnsi="PT Astra Serif" w:cs="Times New Roman"/>
          <w:sz w:val="24"/>
          <w:szCs w:val="24"/>
        </w:rPr>
        <w:t>муниципального образования                                                              В.В.Докторов</w:t>
      </w:r>
    </w:p>
    <w:sectPr w:rsidR="00546DD9" w:rsidRPr="004D6CFC" w:rsidSect="00FA6A1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94D"/>
    <w:multiLevelType w:val="hybridMultilevel"/>
    <w:tmpl w:val="013472BA"/>
    <w:lvl w:ilvl="0" w:tplc="3748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F05EC"/>
    <w:multiLevelType w:val="hybridMultilevel"/>
    <w:tmpl w:val="D5F26126"/>
    <w:lvl w:ilvl="0" w:tplc="37484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232FA5"/>
    <w:multiLevelType w:val="hybridMultilevel"/>
    <w:tmpl w:val="14E4CA24"/>
    <w:lvl w:ilvl="0" w:tplc="37484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A213AE"/>
    <w:multiLevelType w:val="hybridMultilevel"/>
    <w:tmpl w:val="6380A09C"/>
    <w:lvl w:ilvl="0" w:tplc="37484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D4790A"/>
    <w:multiLevelType w:val="hybridMultilevel"/>
    <w:tmpl w:val="88386EAA"/>
    <w:lvl w:ilvl="0" w:tplc="37484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EF2F00"/>
    <w:multiLevelType w:val="hybridMultilevel"/>
    <w:tmpl w:val="7AC8CED4"/>
    <w:lvl w:ilvl="0" w:tplc="91862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D6296F"/>
    <w:multiLevelType w:val="hybridMultilevel"/>
    <w:tmpl w:val="9DE2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83A05"/>
    <w:rsid w:val="00045BB1"/>
    <w:rsid w:val="0008071E"/>
    <w:rsid w:val="00093AA9"/>
    <w:rsid w:val="0009585C"/>
    <w:rsid w:val="00095F1C"/>
    <w:rsid w:val="0010638F"/>
    <w:rsid w:val="001A57BD"/>
    <w:rsid w:val="001D611A"/>
    <w:rsid w:val="002A2F38"/>
    <w:rsid w:val="002F137A"/>
    <w:rsid w:val="003020C6"/>
    <w:rsid w:val="003933B7"/>
    <w:rsid w:val="003F179D"/>
    <w:rsid w:val="004D6CFC"/>
    <w:rsid w:val="00546DD9"/>
    <w:rsid w:val="00597B8E"/>
    <w:rsid w:val="00656613"/>
    <w:rsid w:val="006720D3"/>
    <w:rsid w:val="006F6E4D"/>
    <w:rsid w:val="00733C19"/>
    <w:rsid w:val="007E191C"/>
    <w:rsid w:val="00831481"/>
    <w:rsid w:val="00885669"/>
    <w:rsid w:val="00906108"/>
    <w:rsid w:val="009436CF"/>
    <w:rsid w:val="00951273"/>
    <w:rsid w:val="009D266C"/>
    <w:rsid w:val="00A479E6"/>
    <w:rsid w:val="00A64F2A"/>
    <w:rsid w:val="00B16E5E"/>
    <w:rsid w:val="00B23ECF"/>
    <w:rsid w:val="00B5360B"/>
    <w:rsid w:val="00B83A05"/>
    <w:rsid w:val="00C00120"/>
    <w:rsid w:val="00C14A50"/>
    <w:rsid w:val="00CC732A"/>
    <w:rsid w:val="00CE45F8"/>
    <w:rsid w:val="00D07D7F"/>
    <w:rsid w:val="00D1033C"/>
    <w:rsid w:val="00D22603"/>
    <w:rsid w:val="00E12085"/>
    <w:rsid w:val="00EC3229"/>
    <w:rsid w:val="00F16111"/>
    <w:rsid w:val="00F6039D"/>
    <w:rsid w:val="00FA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5E"/>
  </w:style>
  <w:style w:type="paragraph" w:styleId="2">
    <w:name w:val="heading 2"/>
    <w:basedOn w:val="a"/>
    <w:next w:val="a"/>
    <w:link w:val="20"/>
    <w:unhideWhenUsed/>
    <w:qFormat/>
    <w:rsid w:val="00B83A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3A0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B83A05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Title"/>
    <w:basedOn w:val="a"/>
    <w:link w:val="a5"/>
    <w:qFormat/>
    <w:rsid w:val="00B83A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83A0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46D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A6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65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566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9867-2F12-40E6-89D3-01576A28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30</cp:revision>
  <cp:lastPrinted>2022-07-22T09:52:00Z</cp:lastPrinted>
  <dcterms:created xsi:type="dcterms:W3CDTF">2017-11-08T10:50:00Z</dcterms:created>
  <dcterms:modified xsi:type="dcterms:W3CDTF">2022-07-22T09:52:00Z</dcterms:modified>
</cp:coreProperties>
</file>